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rPr>
          <w:b/>
          <w:color w:val="0B2545"/>
          <w:sz w:val="40"/>
        </w:rPr>
        <w:t>FORMULARZ ODSTĄPIENIA OD UMOWY</w:t>
      </w:r>
    </w:p>
    <w:p>
      <w:pPr>
        <w:pStyle w:val="Normal"/>
        <w:jc w:val="center"/>
        <w:rPr/>
      </w:pPr>
      <w:r>
        <w:rPr>
          <w:i/>
        </w:rPr>
        <w:t>użycie formularza nie jest obowiązkowe</w:t>
      </w:r>
    </w:p>
    <w:p>
      <w:pPr>
        <w:pStyle w:val="Normal"/>
        <w:jc w:val="center"/>
        <w:rPr>
          <w:b/>
          <w:b/>
          <w:color w:val="9B1C1C"/>
        </w:rPr>
      </w:pPr>
      <w:r>
        <w:rPr/>
      </w:r>
    </w:p>
    <w:p>
      <w:pPr>
        <w:pStyle w:val="Nagwek1"/>
        <w:rPr/>
      </w:pPr>
      <w:r>
        <w:rPr/>
        <w:t>Oświadczenie</w:t>
      </w:r>
    </w:p>
    <w:p>
      <w:pPr>
        <w:pStyle w:val="Normal"/>
        <w:rPr/>
      </w:pPr>
      <w:r>
        <w:rPr/>
        <w:t>Adresat: Dallas sp. z o.o., ul. Wernyhory 6, 37-700 Przemyśl, e-mail: info@dallas.com.pl</w:t>
      </w:r>
    </w:p>
    <w:p>
      <w:pPr>
        <w:pStyle w:val="Normal"/>
        <w:rPr/>
      </w:pPr>
      <w:r>
        <w:rPr/>
        <w:t>Niniejszym informuję/informujemy* o odstąpieniu od umowy sprzedaży następujących Towarów:</w:t>
      </w:r>
    </w:p>
    <w:p>
      <w:pPr>
        <w:pStyle w:val="Normal"/>
        <w:rPr/>
      </w:pPr>
      <w:r>
        <w:rPr/>
        <w:t>........................................................................................................................................</w:t>
      </w:r>
    </w:p>
    <w:p>
      <w:pPr>
        <w:pStyle w:val="Normal"/>
        <w:rPr/>
      </w:pPr>
      <w:r>
        <w:rPr/>
        <w:t>Numer zamówienia: ........................................................................................................</w:t>
      </w:r>
    </w:p>
    <w:p>
      <w:pPr>
        <w:pStyle w:val="Normal"/>
        <w:rPr/>
      </w:pPr>
      <w:r>
        <w:rPr/>
        <w:t>Data zawarcia umowy / zakupu*: ................................................................................</w:t>
      </w:r>
    </w:p>
    <w:p>
      <w:pPr>
        <w:pStyle w:val="Normal"/>
        <w:rPr/>
      </w:pPr>
      <w:r>
        <w:rPr/>
        <w:t>Data odbioru Towaru: ..................................................................................................</w:t>
      </w:r>
    </w:p>
    <w:p>
      <w:pPr>
        <w:pStyle w:val="Normal"/>
        <w:rPr/>
      </w:pPr>
      <w:r>
        <w:rPr/>
        <w:t>Imię i nazwisko konsumenta(-ów): ...............................................................................</w:t>
      </w:r>
    </w:p>
    <w:p>
      <w:pPr>
        <w:pStyle w:val="Normal"/>
        <w:rPr/>
      </w:pPr>
      <w:r>
        <w:rPr/>
        <w:t>Adres konsumenta(-ów): ..............................................................................................</w:t>
      </w:r>
    </w:p>
    <w:p>
      <w:pPr>
        <w:pStyle w:val="Normal"/>
        <w:rPr/>
      </w:pPr>
      <w:r>
        <w:rPr/>
        <w:t>E-mail (opcjonalnie): ........................................ Telefon (opcjonalnie): ................................</w:t>
      </w:r>
    </w:p>
    <w:p>
      <w:pPr>
        <w:pStyle w:val="Normal"/>
        <w:rPr/>
      </w:pPr>
      <w:r>
        <w:rPr/>
        <w:t>Zwrot następuje co do zasady tą samą metodą płatności. Inny uzgodniony rachunek (opcjonalnie): ................................................................................................................</w:t>
      </w:r>
    </w:p>
    <w:p>
      <w:pPr>
        <w:pStyle w:val="Normal"/>
        <w:rPr/>
      </w:pPr>
      <w:r>
        <w:rPr/>
        <w:t>Data: ........................................     Podpis: ........................................</w:t>
      </w:r>
    </w:p>
    <w:p>
      <w:pPr>
        <w:pStyle w:val="Normal"/>
        <w:widowControl/>
        <w:bidi w:val="0"/>
        <w:spacing w:lineRule="auto" w:line="266" w:before="0" w:after="120"/>
        <w:jc w:val="left"/>
        <w:rPr/>
      </w:pPr>
      <w:r>
        <w:rPr/>
        <w:t>Podpis jest wymagany wyłącznie dla formularza papierowego. * Niepotrzebne skreślić.</w:t>
      </w:r>
    </w:p>
    <w:sectPr>
      <w:footerReference w:type="default" r:id="rId2"/>
      <w:type w:val="nextPage"/>
      <w:pgSz w:w="11906" w:h="16838"/>
      <w:pgMar w:left="1296" w:right="1296" w:gutter="0" w:header="0" w:top="1224" w:footer="720" w:bottom="122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mbria">
    <w:charset w:val="ee"/>
    <w:family w:val="roman"/>
    <w:pitch w:val="variable"/>
  </w:font>
  <w:font w:name="Arial">
    <w:charset w:val="ee"/>
    <w:family w:val="roman"/>
    <w:pitch w:val="variable"/>
  </w:font>
  <w:font w:name="Calibri">
    <w:charset w:val="ee"/>
    <w:family w:val="roman"/>
    <w:pitch w:val="variable"/>
  </w:font>
  <w:font w:name="Courier">
    <w:altName w:val="Courier New"/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opka"/>
      <w:jc w:val="center"/>
      <w:rPr/>
    </w:pPr>
    <w:r>
      <w:rPr>
        <w:sz w:val="16"/>
      </w:rPr>
      <w:t>Projekt roboczy • wersja 1.0 • 4 sierpnia 2026 r.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suppressAutoHyphens w:val="true"/>
      <w:bidi w:val="0"/>
      <w:spacing w:lineRule="auto" w:line="266" w:before="0" w:after="120"/>
      <w:jc w:val="left"/>
    </w:pPr>
    <w:rPr>
      <w:rFonts w:ascii="Arial" w:hAnsi="Arial" w:eastAsia="ＭＳ 明朝" w:cs="" w:cstheme="minorBidi" w:eastAsiaTheme="minorEastAsia"/>
      <w:color w:val="auto"/>
      <w:kern w:val="0"/>
      <w:sz w:val="21"/>
      <w:szCs w:val="22"/>
      <w:lang w:val="en-US" w:eastAsia="en-US" w:bidi="ar-SA"/>
    </w:rPr>
  </w:style>
  <w:style w:type="paragraph" w:styleId="Nagwek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240" w:after="10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1F4D78"/>
      <w:sz w:val="30"/>
      <w:szCs w:val="28"/>
    </w:rPr>
  </w:style>
  <w:style w:type="paragraph" w:styleId="Nagwek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40" w:after="10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1F4D78"/>
      <w:sz w:val="25"/>
      <w:szCs w:val="26"/>
    </w:rPr>
  </w:style>
  <w:style w:type="paragraph" w:styleId="Nagwek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paragraph" w:styleId="Nagwek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Nagwek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paragraph" w:styleId="Nagwek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paragraph" w:styleId="Nagwek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paragraph" w:styleId="Nagwek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Nagwek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Wyrnienie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a">
    <w:name w:val="List"/>
    <w:basedOn w:val="Normal"/>
    <w:uiPriority w:val="99"/>
    <w:unhideWhenUsed/>
    <w:rsid w:val="00aa1d8d"/>
    <w:pPr>
      <w:spacing w:before="0" w:after="120"/>
      <w:ind w:left="360" w:hanging="360"/>
      <w:contextualSpacing/>
    </w:pPr>
    <w:rPr/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  <w:lang w:val="zxx" w:eastAsia="zxx" w:bidi="zxx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suppressAutoHyphens w:val="true"/>
      <w:bidi w:val="0"/>
      <w:spacing w:lineRule="auto" w:line="240" w:before="0" w:after="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ytu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paragraph" w:styleId="Podtytu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120"/>
      <w:ind w:left="720" w:hanging="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Bullet3">
    <w:name w:val="List Bullet 3"/>
    <w:basedOn w:val="Normal"/>
    <w:uiPriority w:val="99"/>
    <w:unhideWhenUsed/>
    <w:qFormat/>
    <w:rsid w:val="00326f90"/>
    <w:pPr>
      <w:numPr>
        <w:ilvl w:val="0"/>
        <w:numId w:val="3"/>
      </w:numPr>
      <w:spacing w:before="0" w:after="120"/>
      <w:contextualSpacing/>
    </w:pPr>
    <w:rPr/>
  </w:style>
  <w:style w:type="paragraph" w:styleId="ListBullet4">
    <w:name w:val="List Bullet 4"/>
    <w:basedOn w:val="Normal"/>
    <w:uiPriority w:val="99"/>
    <w:unhideWhenUsed/>
    <w:qFormat/>
    <w:rsid w:val="00326f90"/>
    <w:pPr>
      <w:spacing w:before="0" w:after="120"/>
      <w:ind w:left="1080" w:hanging="360"/>
      <w:contextualSpacing/>
    </w:pPr>
    <w:rPr/>
  </w:style>
  <w:style w:type="paragraph" w:styleId="ListBullet">
    <w:name w:val="List Bullet"/>
    <w:basedOn w:val="Normal"/>
    <w:uiPriority w:val="99"/>
    <w:unhideWhenUsed/>
    <w:qFormat/>
    <w:rsid w:val="00326f90"/>
    <w:pPr>
      <w:numPr>
        <w:ilvl w:val="0"/>
        <w:numId w:val="1"/>
      </w:numPr>
      <w:spacing w:before="0" w:after="120"/>
      <w:contextualSpacing/>
    </w:pPr>
    <w:rPr/>
  </w:style>
  <w:style w:type="paragraph" w:styleId="ListBullet2">
    <w:name w:val="List Bullet 2"/>
    <w:basedOn w:val="Normal"/>
    <w:uiPriority w:val="99"/>
    <w:unhideWhenUsed/>
    <w:qFormat/>
    <w:rsid w:val="00326f90"/>
    <w:pPr>
      <w:numPr>
        <w:ilvl w:val="0"/>
        <w:numId w:val="2"/>
      </w:numPr>
      <w:spacing w:before="0" w:after="120"/>
      <w:contextualSpacing/>
    </w:pPr>
    <w:rPr/>
  </w:style>
  <w:style w:type="paragraph" w:styleId="ListNumber">
    <w:name w:val="List Number"/>
    <w:basedOn w:val="Normal"/>
    <w:uiPriority w:val="99"/>
    <w:unhideWhenUsed/>
    <w:qFormat/>
    <w:rsid w:val="00326f90"/>
    <w:pPr>
      <w:numPr>
        <w:ilvl w:val="0"/>
        <w:numId w:val="4"/>
      </w:numPr>
      <w:spacing w:before="0" w:after="120"/>
      <w:contextualSpacing/>
    </w:pPr>
    <w:rPr/>
  </w:style>
  <w:style w:type="paragraph" w:styleId="ListNumber2">
    <w:name w:val="List Number 2"/>
    <w:basedOn w:val="Normal"/>
    <w:uiPriority w:val="99"/>
    <w:unhideWhenUsed/>
    <w:qFormat/>
    <w:rsid w:val="0029639d"/>
    <w:pPr>
      <w:numPr>
        <w:ilvl w:val="0"/>
        <w:numId w:val="5"/>
      </w:numPr>
      <w:spacing w:before="0" w:after="120"/>
      <w:contextualSpacing/>
    </w:pPr>
    <w:rPr/>
  </w:style>
  <w:style w:type="paragraph" w:styleId="ListNumber3">
    <w:name w:val="List Number 3"/>
    <w:basedOn w:val="Normal"/>
    <w:uiPriority w:val="99"/>
    <w:unhideWhenUsed/>
    <w:qFormat/>
    <w:rsid w:val="0029639d"/>
    <w:pPr>
      <w:numPr>
        <w:ilvl w:val="0"/>
        <w:numId w:val="6"/>
      </w:numPr>
      <w:spacing w:before="0" w:after="120"/>
      <w:contextualSpacing/>
    </w:pPr>
    <w:rPr/>
  </w:style>
  <w:style w:type="paragraph" w:styleId="ListContinue">
    <w:name w:val="List Continue"/>
    <w:basedOn w:val="Normal"/>
    <w:uiPriority w:val="99"/>
    <w:unhideWhenUsed/>
    <w:qFormat/>
    <w:rsid w:val="0029639d"/>
    <w:pPr>
      <w:spacing w:before="0" w:after="120"/>
      <w:ind w:left="360" w:hanging="0"/>
      <w:contextualSpacing/>
    </w:pPr>
    <w:rPr/>
  </w:style>
  <w:style w:type="paragraph" w:styleId="ListContinue2">
    <w:name w:val="List Continue 2"/>
    <w:basedOn w:val="Normal"/>
    <w:uiPriority w:val="99"/>
    <w:unhideWhenUsed/>
    <w:qFormat/>
    <w:rsid w:val="0029639d"/>
    <w:pPr>
      <w:spacing w:before="0" w:after="120"/>
      <w:ind w:left="720" w:hanging="0"/>
      <w:contextualSpacing/>
    </w:pPr>
    <w:rPr/>
  </w:style>
  <w:style w:type="paragraph" w:styleId="ListContinue3">
    <w:name w:val="List Continue 3"/>
    <w:basedOn w:val="Normal"/>
    <w:uiPriority w:val="99"/>
    <w:unhideWhenUsed/>
    <w:qFormat/>
    <w:rsid w:val="0029639d"/>
    <w:pPr>
      <w:spacing w:before="0" w:after="120"/>
      <w:ind w:left="1080" w:hanging="0"/>
      <w:contextualSpacing/>
    </w:pPr>
    <w:rPr/>
  </w:style>
  <w:style w:type="paragraph" w:styleId="Macro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suppressAutoHyphens w:val="true"/>
      <w:bidi w:val="0"/>
      <w:spacing w:lineRule="auto" w:line="276" w:before="0" w:after="200"/>
      <w:jc w:val="lef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val="000000" w:themeColor="text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val="4F81BD" w:themeColor="accent1"/>
      <w:sz w:val="18"/>
      <w:szCs w:val="1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 w:hanging="0"/>
    </w:pPr>
    <w:rPr>
      <w:b/>
      <w:bCs/>
      <w:i/>
      <w:iCs/>
      <w:color w:val="4F81BD" w:themeColor="accent1"/>
    </w:rPr>
  </w:style>
  <w:style w:type="paragraph" w:styleId="Nagwekindeksu">
    <w:name w:val="Index Heading"/>
    <w:basedOn w:val="Nagwek"/>
    <w:pPr/>
    <w:rPr/>
  </w:style>
  <w:style w:type="paragraph" w:styleId="Nagwekspisutreci">
    <w:name w:val="TOC Heading"/>
    <w:basedOn w:val="Nagwek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LibreOffice/7.4.1.2$Windows_X86_64 LibreOffice_project/3c58a8f3a960df8bc8fd77b461821e42c061c5f0</Application>
  <AppVersion>15.0000</AppVersion>
  <Pages>1</Pages>
  <Words>97</Words>
  <Characters>1445</Characters>
  <CharactersWithSpaces>1530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pl-PL</dc:language>
  <cp:lastModifiedBy/>
  <dcterms:modified xsi:type="dcterms:W3CDTF">2026-08-26T07:06:03Z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